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Arial" w:h-ansi="Arial" w:cs="Arial"/>
          <w:sz w:val="24"/>
          <w:sz-cs w:val="24"/>
          <w:b/>
        </w:rPr>
        <w:t xml:space="preserve">Rights and Responsibilities of US Citizenship- Focus Questions (23:00)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>WRITE ANSWERS ON YOUR PAPER (next blank notes page)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>1. What is an American citizen?</w:t>
      </w:r>
    </w:p>
    <w:p>
      <w:pPr/>
      <w:r>
        <w:rPr>
          <w:rFonts w:ascii="Arial" w:h-ansi="Arial" w:cs="Arial"/>
          <w:sz w:val="24"/>
          <w:sz-cs w:val="24"/>
        </w:rPr>
        <w:t xml:space="preserve">2. What is the relationship between rights and responsibilities?</w:t>
      </w:r>
    </w:p>
    <w:p>
      <w:pPr/>
      <w:r>
        <w:rPr>
          <w:rFonts w:ascii="Arial" w:h-ansi="Arial" w:cs="Arial"/>
          <w:sz w:val="24"/>
          <w:sz-cs w:val="24"/>
        </w:rPr>
        <w:t xml:space="preserve">3. Why are U.S. citizens important?</w:t>
      </w:r>
    </w:p>
    <w:p>
      <w:pPr/>
      <w:r>
        <w:rPr>
          <w:rFonts w:ascii="Arial" w:h-ansi="Arial" w:cs="Arial"/>
          <w:sz w:val="24"/>
          <w:sz-cs w:val="24"/>
        </w:rPr>
        <w:t xml:space="preserve">4. How does one become a U.S. citizen?</w:t>
      </w:r>
    </w:p>
    <w:p>
      <w:pPr/>
      <w:r>
        <w:rPr>
          <w:rFonts w:ascii="Arial" w:h-ansi="Arial" w:cs="Arial"/>
          <w:sz w:val="24"/>
          <w:sz-cs w:val="24"/>
        </w:rPr>
        <w:t xml:space="preserve">5. What does naturalization mean?</w:t>
      </w:r>
    </w:p>
    <w:p>
      <w:pPr/>
      <w:r>
        <w:rPr>
          <w:rFonts w:ascii="Arial" w:h-ansi="Arial" w:cs="Arial"/>
          <w:sz w:val="24"/>
          <w:sz-cs w:val="24"/>
        </w:rPr>
        <w:t xml:space="preserve">6. What is required to become a naturalized American citizen?</w:t>
      </w:r>
    </w:p>
    <w:p>
      <w:pPr/>
      <w:r>
        <w:rPr>
          <w:rFonts w:ascii="Arial" w:h-ansi="Arial" w:cs="Arial"/>
          <w:sz w:val="24"/>
          <w:sz-cs w:val="24"/>
        </w:rPr>
        <w:t xml:space="preserve">7. What are inalienable rights?</w:t>
      </w:r>
    </w:p>
    <w:p>
      <w:pPr/>
      <w:r>
        <w:rPr>
          <w:rFonts w:ascii="Arial" w:h-ansi="Arial" w:cs="Arial"/>
          <w:sz w:val="24"/>
          <w:sz-cs w:val="24"/>
        </w:rPr>
        <w:t xml:space="preserve">8. What categories of rights are guaranteed by the U.S. Constitution?</w:t>
      </w:r>
    </w:p>
    <w:p>
      <w:pPr/>
      <w:r>
        <w:rPr>
          <w:rFonts w:ascii="Arial" w:h-ansi="Arial" w:cs="Arial"/>
          <w:sz w:val="24"/>
          <w:sz-cs w:val="24"/>
        </w:rPr>
        <w:t xml:space="preserve">        Provide some examples from each category.</w:t>
      </w:r>
    </w:p>
    <w:p>
      <w:pPr/>
      <w:r>
        <w:rPr>
          <w:rFonts w:ascii="Arial" w:h-ansi="Arial" w:cs="Arial"/>
          <w:sz w:val="24"/>
          <w:sz-cs w:val="24"/>
        </w:rPr>
        <w:t xml:space="preserve">9. How did African-American men receive the legal right to vote?</w:t>
      </w:r>
    </w:p>
    <w:p>
      <w:pPr/>
      <w:r>
        <w:rPr>
          <w:rFonts w:ascii="Arial" w:h-ansi="Arial" w:cs="Arial"/>
          <w:sz w:val="24"/>
          <w:sz-cs w:val="24"/>
        </w:rPr>
        <w:t xml:space="preserve">10. How did women gain the right to vote?</w:t>
      </w:r>
    </w:p>
    <w:p>
      <w:pPr/>
      <w:r>
        <w:rPr>
          <w:rFonts w:ascii="Arial" w:h-ansi="Arial" w:cs="Arial"/>
          <w:sz w:val="24"/>
          <w:sz-cs w:val="24"/>
        </w:rPr>
        <w:t xml:space="preserve">11. How did young adults, aged 18–20, gain the right to vote?</w:t>
      </w:r>
    </w:p>
    <w:p>
      <w:pPr/>
      <w:r>
        <w:rPr>
          <w:rFonts w:ascii="Arial" w:h-ansi="Arial" w:cs="Arial"/>
          <w:sz w:val="24"/>
          <w:sz-cs w:val="24"/>
        </w:rPr>
        <w:t xml:space="preserve">12. How often do young people vote as compared with older people?</w:t>
      </w:r>
    </w:p>
    <w:p>
      <w:pPr/>
      <w:r>
        <w:rPr>
          <w:rFonts w:ascii="Arial" w:h-ansi="Arial" w:cs="Arial"/>
          <w:sz w:val="24"/>
          <w:sz-cs w:val="24"/>
        </w:rPr>
        <w:t xml:space="preserve">13. What are the legal rights and responsibilities of citizens?</w:t>
      </w:r>
    </w:p>
    <w:p>
      <w:pPr/>
      <w:r>
        <w:rPr>
          <w:rFonts w:ascii="Arial" w:h-ansi="Arial" w:cs="Arial"/>
          <w:sz w:val="24"/>
          <w:sz-cs w:val="24"/>
        </w:rPr>
        <w:t xml:space="preserve">14. What are some ways that people can participate in self-government?</w:t>
      </w:r>
    </w:p>
    <w:p>
      <w:pPr/>
      <w:r>
        <w:rPr>
          <w:rFonts w:ascii="Arial" w:h-ansi="Arial" w:cs="Arial"/>
          <w:sz w:val="24"/>
          <w:sz-cs w:val="24"/>
        </w:rPr>
        <w:t xml:space="preserve">15. What is patriotism?</w:t>
      </w:r>
    </w:p>
    <w:p>
      <w:pPr/>
      <w:r>
        <w:rPr>
          <w:rFonts w:ascii="Arial" w:h-ansi="Arial" w:cs="Arial"/>
          <w:sz w:val="24"/>
          <w:sz-cs w:val="24"/>
        </w:rPr>
        <w:t xml:space="preserve">16. What are some ways that people demonstrate patriotism?</w:t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Rights and Responsibilities of US Citizenship- Focus Questions (23:00)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>WRITE ANSWERS ON YOUR PAPER (next blank notes page)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</w:rPr>
        <w:t xml:space="preserve">1. What is an American citizen?</w:t>
      </w:r>
    </w:p>
    <w:p>
      <w:pPr/>
      <w:r>
        <w:rPr>
          <w:rFonts w:ascii="Arial" w:h-ansi="Arial" w:cs="Arial"/>
          <w:sz w:val="24"/>
          <w:sz-cs w:val="24"/>
        </w:rPr>
        <w:t xml:space="preserve">2. What is the relationship between rights and responsibilities?</w:t>
      </w:r>
    </w:p>
    <w:p>
      <w:pPr/>
      <w:r>
        <w:rPr>
          <w:rFonts w:ascii="Arial" w:h-ansi="Arial" w:cs="Arial"/>
          <w:sz w:val="24"/>
          <w:sz-cs w:val="24"/>
        </w:rPr>
        <w:t xml:space="preserve">3. Why are U.S. citizens important?</w:t>
      </w:r>
    </w:p>
    <w:p>
      <w:pPr/>
      <w:r>
        <w:rPr>
          <w:rFonts w:ascii="Arial" w:h-ansi="Arial" w:cs="Arial"/>
          <w:sz w:val="24"/>
          <w:sz-cs w:val="24"/>
        </w:rPr>
        <w:t xml:space="preserve">4. How does one become a U.S. citizen?</w:t>
      </w:r>
    </w:p>
    <w:p>
      <w:pPr/>
      <w:r>
        <w:rPr>
          <w:rFonts w:ascii="Arial" w:h-ansi="Arial" w:cs="Arial"/>
          <w:sz w:val="24"/>
          <w:sz-cs w:val="24"/>
        </w:rPr>
        <w:t xml:space="preserve">5. What does naturalization mean?</w:t>
      </w:r>
    </w:p>
    <w:p>
      <w:pPr/>
      <w:r>
        <w:rPr>
          <w:rFonts w:ascii="Arial" w:h-ansi="Arial" w:cs="Arial"/>
          <w:sz w:val="24"/>
          <w:sz-cs w:val="24"/>
        </w:rPr>
        <w:t xml:space="preserve">6. What is required to become a naturalized American citizen?</w:t>
      </w:r>
    </w:p>
    <w:p>
      <w:pPr/>
      <w:r>
        <w:rPr>
          <w:rFonts w:ascii="Arial" w:h-ansi="Arial" w:cs="Arial"/>
          <w:sz w:val="24"/>
          <w:sz-cs w:val="24"/>
        </w:rPr>
        <w:t xml:space="preserve">7. What are inalienable rights?</w:t>
      </w:r>
    </w:p>
    <w:p>
      <w:pPr/>
      <w:r>
        <w:rPr>
          <w:rFonts w:ascii="Arial" w:h-ansi="Arial" w:cs="Arial"/>
          <w:sz w:val="24"/>
          <w:sz-cs w:val="24"/>
        </w:rPr>
        <w:t xml:space="preserve">8. What categories of rights are guaranteed by the U.S. Constitution?</w:t>
      </w:r>
    </w:p>
    <w:p>
      <w:pPr/>
      <w:r>
        <w:rPr>
          <w:rFonts w:ascii="Arial" w:h-ansi="Arial" w:cs="Arial"/>
          <w:sz w:val="24"/>
          <w:sz-cs w:val="24"/>
        </w:rPr>
        <w:t xml:space="preserve">        Provide some examples from each category.</w:t>
      </w:r>
    </w:p>
    <w:p>
      <w:pPr/>
      <w:r>
        <w:rPr>
          <w:rFonts w:ascii="Arial" w:h-ansi="Arial" w:cs="Arial"/>
          <w:sz w:val="24"/>
          <w:sz-cs w:val="24"/>
        </w:rPr>
        <w:t xml:space="preserve">9. How did African-American men receive the legal right to vote?</w:t>
      </w:r>
    </w:p>
    <w:p>
      <w:pPr/>
      <w:r>
        <w:rPr>
          <w:rFonts w:ascii="Arial" w:h-ansi="Arial" w:cs="Arial"/>
          <w:sz w:val="24"/>
          <w:sz-cs w:val="24"/>
        </w:rPr>
        <w:t xml:space="preserve">10. How did women gain the right to vote?</w:t>
      </w:r>
    </w:p>
    <w:p>
      <w:pPr/>
      <w:r>
        <w:rPr>
          <w:rFonts w:ascii="Arial" w:h-ansi="Arial" w:cs="Arial"/>
          <w:sz w:val="24"/>
          <w:sz-cs w:val="24"/>
        </w:rPr>
        <w:t xml:space="preserve">11. How did young adults, aged 18–20, gain the right to vote?</w:t>
      </w:r>
    </w:p>
    <w:p>
      <w:pPr/>
      <w:r>
        <w:rPr>
          <w:rFonts w:ascii="Arial" w:h-ansi="Arial" w:cs="Arial"/>
          <w:sz w:val="24"/>
          <w:sz-cs w:val="24"/>
        </w:rPr>
        <w:t xml:space="preserve">12. How often do young people vote as compared with older people?</w:t>
      </w:r>
    </w:p>
    <w:p>
      <w:pPr/>
      <w:r>
        <w:rPr>
          <w:rFonts w:ascii="Arial" w:h-ansi="Arial" w:cs="Arial"/>
          <w:sz w:val="24"/>
          <w:sz-cs w:val="24"/>
        </w:rPr>
        <w:t xml:space="preserve">13. What are the legal rights and responsibilities of citizens?</w:t>
      </w:r>
    </w:p>
    <w:p>
      <w:pPr/>
      <w:r>
        <w:rPr>
          <w:rFonts w:ascii="Arial" w:h-ansi="Arial" w:cs="Arial"/>
          <w:sz w:val="24"/>
          <w:sz-cs w:val="24"/>
        </w:rPr>
        <w:t xml:space="preserve">14. What are some ways that people can participate in self-government?</w:t>
      </w:r>
    </w:p>
    <w:p>
      <w:pPr/>
      <w:r>
        <w:rPr>
          <w:rFonts w:ascii="Arial" w:h-ansi="Arial" w:cs="Arial"/>
          <w:sz w:val="24"/>
          <w:sz-cs w:val="24"/>
        </w:rPr>
        <w:t xml:space="preserve">15. What is patriotism?</w:t>
      </w:r>
    </w:p>
    <w:p>
      <w:pPr/>
      <w:r>
        <w:rPr>
          <w:rFonts w:ascii="Arial" w:h-ansi="Arial" w:cs="Arial"/>
          <w:sz w:val="24"/>
          <w:sz-cs w:val="24"/>
        </w:rPr>
        <w:t xml:space="preserve">16. What are some ways that people demonstrate patriotism?</w:t>
      </w:r>
    </w:p>
    <w:p>
      <w:pPr/>
      <w:r>
        <w:rPr>
          <w:rFonts w:ascii="Arial" w:h-ansi="Arial" w:cs="Arial"/>
          <w:sz w:val="24"/>
          <w:sz-cs w:val="24"/>
        </w:rPr>
        <w:t xml:space="preserve"/>
      </w:r>
    </w:p>
    <w:sectPr>
      <w:pgSz w:w="12240" w:h="15840"/>
      <w:pgMar w:top="720" w:right="720" w:bottom="720" w:left="72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Leon County Schools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kramers</dc:creator>
</cp:coreProperties>
</file>

<file path=docProps/meta.xml><?xml version="1.0" encoding="utf-8"?>
<meta xmlns="http://schemas.apple.com/cocoa/2006/metadata">
  <generator>CocoaOOXMLWriter/949.54</generator>
</meta>
</file>