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114" w:rsidRDefault="00EA1C3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0</wp:posOffset>
            </wp:positionV>
            <wp:extent cx="8550910" cy="6039485"/>
            <wp:effectExtent l="19050" t="0" r="2540" b="0"/>
            <wp:wrapSquare wrapText="bothSides"/>
            <wp:docPr id="2" name="Picture 2" descr="http://bensguide.gpo.gov/images/icons/coloringbk/stat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ensguide.gpo.gov/images/icons/coloringbk/states.gif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 l="6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0910" cy="6039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B2114" w:rsidSect="009B2114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9B2114"/>
    <w:rsid w:val="009B2114"/>
    <w:rsid w:val="00EA1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bensguide.gpo.gov/images/icons/coloringbk/states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LCSB</Company>
  <LinksUpToDate>false</LinksUpToDate>
  <CharactersWithSpaces>1</CharactersWithSpaces>
  <SharedDoc>false</SharedDoc>
  <HLinks>
    <vt:vector size="6" baseType="variant">
      <vt:variant>
        <vt:i4>6291576</vt:i4>
      </vt:variant>
      <vt:variant>
        <vt:i4>-1</vt:i4>
      </vt:variant>
      <vt:variant>
        <vt:i4>1026</vt:i4>
      </vt:variant>
      <vt:variant>
        <vt:i4>1</vt:i4>
      </vt:variant>
      <vt:variant>
        <vt:lpwstr>http://bensguide.gpo.gov/images/icons/coloringbk/states.gif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kramers</dc:creator>
  <cp:keywords/>
  <dc:description/>
  <cp:lastModifiedBy>kramers</cp:lastModifiedBy>
  <cp:revision>2</cp:revision>
  <cp:lastPrinted>2006-09-27T12:16:00Z</cp:lastPrinted>
  <dcterms:created xsi:type="dcterms:W3CDTF">2009-08-19T17:40:00Z</dcterms:created>
  <dcterms:modified xsi:type="dcterms:W3CDTF">2009-08-19T17:40:00Z</dcterms:modified>
</cp:coreProperties>
</file>